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A0" w:rsidRDefault="004F5FA0" w:rsidP="004F5F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0"/>
          <w:sz w:val="44"/>
          <w:szCs w:val="44"/>
          <w:u w:val="single"/>
          <w:lang w:eastAsia="en-GB"/>
        </w:rPr>
      </w:pPr>
      <w:bookmarkStart w:id="0" w:name="_GoBack"/>
      <w:bookmarkEnd w:id="0"/>
      <w:r w:rsidRPr="004F5FA0">
        <w:rPr>
          <w:rFonts w:ascii="Arial" w:eastAsia="Times New Roman" w:hAnsi="Arial" w:cs="Arial"/>
          <w:b/>
          <w:spacing w:val="0"/>
          <w:sz w:val="44"/>
          <w:szCs w:val="44"/>
          <w:u w:val="single"/>
          <w:lang w:eastAsia="en-GB"/>
        </w:rPr>
        <w:t>Coronavirus Sources of Advice</w:t>
      </w:r>
    </w:p>
    <w:p w:rsidR="004F5FA0" w:rsidRPr="004F5FA0" w:rsidRDefault="004F5FA0" w:rsidP="004F5F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0"/>
          <w:sz w:val="44"/>
          <w:szCs w:val="44"/>
          <w:u w:val="single"/>
          <w:lang w:eastAsia="en-GB"/>
        </w:rPr>
      </w:pPr>
    </w:p>
    <w:p w:rsidR="004F5FA0" w:rsidRPr="004F5FA0" w:rsidRDefault="004F5FA0" w:rsidP="004F5FA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4F5FA0">
        <w:rPr>
          <w:rFonts w:ascii="Arial" w:eastAsia="Times New Roman" w:hAnsi="Arial" w:cs="Arial"/>
          <w:spacing w:val="0"/>
          <w:sz w:val="36"/>
          <w:szCs w:val="36"/>
          <w:lang w:eastAsia="en-GB"/>
        </w:rPr>
        <w:t>The O</w:t>
      </w:r>
      <w:r w:rsidR="00E17503">
        <w:rPr>
          <w:rFonts w:ascii="Arial" w:eastAsia="Times New Roman" w:hAnsi="Arial" w:cs="Arial"/>
          <w:spacing w:val="0"/>
          <w:sz w:val="36"/>
          <w:szCs w:val="36"/>
          <w:lang w:eastAsia="en-GB"/>
        </w:rPr>
        <w:t>ne Click List</w:t>
      </w:r>
    </w:p>
    <w:p w:rsidR="004F5FA0" w:rsidRPr="00E133A0" w:rsidRDefault="004F5F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4F5FA0" w:rsidRPr="00E133A0" w:rsidRDefault="004F5F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74ECC" w:rsidRDefault="00374ECC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>
        <w:rPr>
          <w:rFonts w:ascii="Arial" w:eastAsia="Times New Roman" w:hAnsi="Arial" w:cs="Arial"/>
          <w:spacing w:val="0"/>
          <w:sz w:val="36"/>
          <w:szCs w:val="36"/>
          <w:lang w:eastAsia="en-GB"/>
        </w:rPr>
        <w:t>Haddenham Coronavirus Information</w:t>
      </w:r>
    </w:p>
    <w:p w:rsidR="00374ECC" w:rsidRPr="00374ECC" w:rsidRDefault="00374ECC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74ECC" w:rsidRDefault="00374ECC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Haddenham Parish Council Information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5" w:anchor="AnchorAdvice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915D11" w:rsidRPr="00374ECC" w:rsidRDefault="00915D11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74ECC" w:rsidRDefault="00374ECC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Pharmacy information JMW Vicary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6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 HERE</w:t>
        </w:r>
      </w:hyperlink>
    </w:p>
    <w:p w:rsidR="00374ECC" w:rsidRDefault="00374ECC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915D11" w:rsidRDefault="00915D11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List of Local suppliers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7" w:anchor="AnchorLocal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57C74" w:rsidRDefault="00E57C74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57C74" w:rsidRDefault="00E57C74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Haddenham Mutual Aid Facebook Site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8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312CD4" w:rsidRDefault="00312CD4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12CD4" w:rsidRPr="00374ECC" w:rsidRDefault="00931BFD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Haddenham.n</w:t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>et</w:t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9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374ECC" w:rsidRDefault="00374ECC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Pr="00931BFD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931BFD">
        <w:rPr>
          <w:rFonts w:ascii="Arial" w:eastAsia="Times New Roman" w:hAnsi="Arial" w:cs="Arial"/>
          <w:spacing w:val="0"/>
          <w:sz w:val="36"/>
          <w:szCs w:val="36"/>
          <w:lang w:eastAsia="en-GB"/>
        </w:rPr>
        <w:t xml:space="preserve">UK GOV Coronavirus (COVID-19) </w:t>
      </w:r>
    </w:p>
    <w:p w:rsidR="00E133A0" w:rsidRPr="00A40BD3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</w:pPr>
    </w:p>
    <w:p w:rsidR="00E133A0" w:rsidRPr="00A20F9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What </w:t>
      </w:r>
      <w:r w:rsidRPr="008040CC">
        <w:rPr>
          <w:rFonts w:ascii="Arial" w:eastAsia="Times New Roman" w:hAnsi="Arial" w:cs="Arial"/>
          <w:b/>
          <w:spacing w:val="0"/>
          <w:sz w:val="24"/>
          <w:szCs w:val="24"/>
          <w:lang w:eastAsia="en-GB"/>
        </w:rPr>
        <w:t>you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 need to do   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10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Pr="00F2612F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C</w:t>
      </w:r>
      <w:r w:rsidRPr="00F2612F">
        <w:rPr>
          <w:rFonts w:ascii="Arial" w:eastAsia="Times New Roman" w:hAnsi="Arial" w:cs="Arial"/>
          <w:spacing w:val="0"/>
          <w:sz w:val="24"/>
          <w:szCs w:val="24"/>
          <w:lang w:eastAsia="en-GB"/>
        </w:rPr>
        <w:t>ases in the UK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                  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11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Coronavirus : FAQ what I can and can’t do    </w:t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ab/>
      </w:r>
      <w:hyperlink r:id="rId12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</w:pPr>
      <w:r w:rsidRPr="00185420">
        <w:rPr>
          <w:rFonts w:ascii="Arial" w:eastAsia="Times New Roman" w:hAnsi="Arial" w:cs="Arial"/>
          <w:spacing w:val="0"/>
          <w:sz w:val="24"/>
          <w:szCs w:val="24"/>
          <w:lang w:eastAsia="en-GB"/>
        </w:rPr>
        <w:t>How to help safely</w:t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 xml:space="preserve">        </w:t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  <w:tab/>
      </w:r>
      <w:hyperlink r:id="rId13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D70B8"/>
          <w:spacing w:val="0"/>
          <w:sz w:val="24"/>
          <w:szCs w:val="24"/>
          <w:lang w:eastAsia="en-GB"/>
        </w:rPr>
      </w:pPr>
    </w:p>
    <w:p w:rsidR="00E133A0" w:rsidRPr="00312CD4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Guidance for h</w:t>
      </w:r>
      <w:r w:rsidRPr="00C94820">
        <w:rPr>
          <w:rFonts w:ascii="Arial" w:eastAsia="Times New Roman" w:hAnsi="Arial" w:cs="Arial"/>
          <w:spacing w:val="0"/>
          <w:sz w:val="24"/>
          <w:szCs w:val="24"/>
          <w:lang w:eastAsia="en-GB"/>
        </w:rPr>
        <w:t>ouseholds with possible Coronavirus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14" w:history="1">
        <w:r>
          <w:rPr>
            <w:rStyle w:val="Hyperlink"/>
            <w:rFonts w:ascii="Arial" w:eastAsia="Times New Roman" w:hAnsi="Arial" w:cs="Arial"/>
            <w:color w:val="1F497D" w:themeColor="text2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Government Coronavirus Action Plan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15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Available Government Benefits  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16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Guidance for Social Distancing   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17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Pr="00F2612F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F2612F">
        <w:rPr>
          <w:rFonts w:ascii="Arial" w:eastAsia="Times New Roman" w:hAnsi="Arial" w:cs="Arial"/>
          <w:spacing w:val="0"/>
          <w:sz w:val="36"/>
          <w:szCs w:val="36"/>
          <w:lang w:eastAsia="en-GB"/>
        </w:rPr>
        <w:t>How to protect yourself and others</w:t>
      </w:r>
    </w:p>
    <w:p w:rsidR="00E133A0" w:rsidRPr="00F2612F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NHS 111 Advice for everyone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18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NHS 111 Check if you have symptoms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19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5 things to protect yourself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0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915D11" w:rsidRPr="005A0B48" w:rsidRDefault="005A0B48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>
        <w:rPr>
          <w:rFonts w:ascii="Arial" w:eastAsia="Times New Roman" w:hAnsi="Arial" w:cs="Arial"/>
          <w:spacing w:val="0"/>
          <w:sz w:val="36"/>
          <w:szCs w:val="36"/>
          <w:lang w:eastAsia="en-GB"/>
        </w:rPr>
        <w:lastRenderedPageBreak/>
        <w:t>Bucks</w:t>
      </w:r>
      <w:r w:rsidRPr="005A0B48">
        <w:rPr>
          <w:rFonts w:ascii="Arial" w:eastAsia="Times New Roman" w:hAnsi="Arial" w:cs="Arial"/>
          <w:spacing w:val="0"/>
          <w:sz w:val="36"/>
          <w:szCs w:val="36"/>
          <w:lang w:eastAsia="en-GB"/>
        </w:rPr>
        <w:t xml:space="preserve"> County Council Coronavirus Information</w:t>
      </w:r>
    </w:p>
    <w:p w:rsidR="003E7BFD" w:rsidRDefault="003E7BFD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915D11" w:rsidRDefault="002872F3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Coronavirus support and i</w:t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nformation </w:t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1" w:history="1">
        <w:r w:rsidR="004F5FA0" w:rsidRP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5A0B48" w:rsidRDefault="005A0B48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5A0B48" w:rsidRDefault="00BF1538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“Volunteer to help” f</w:t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orm   </w:t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5A0B48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2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5A0B48" w:rsidRPr="00374ECC" w:rsidRDefault="005A0B48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9F450A" w:rsidRPr="00F2612F" w:rsidRDefault="009F450A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F2612F" w:rsidRPr="00F2612F" w:rsidRDefault="00F2612F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F2612F" w:rsidRPr="00F2612F" w:rsidRDefault="00F2612F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F2612F">
        <w:rPr>
          <w:rFonts w:ascii="Arial" w:eastAsia="Times New Roman" w:hAnsi="Arial" w:cs="Arial"/>
          <w:spacing w:val="0"/>
          <w:sz w:val="36"/>
          <w:szCs w:val="36"/>
          <w:lang w:eastAsia="en-GB"/>
        </w:rPr>
        <w:t>Employment and financial support</w:t>
      </w:r>
    </w:p>
    <w:p w:rsidR="00F2612F" w:rsidRPr="00F2612F" w:rsidRDefault="00F2612F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915D11" w:rsidRDefault="00915D11" w:rsidP="00915D1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Universal Credit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12CD4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3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F2612F" w:rsidRDefault="00F2612F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43566D" w:rsidRDefault="0043566D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Council Tax relief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4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3E7BFD" w:rsidRDefault="003E7BFD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A30087" w:rsidRPr="00F2612F" w:rsidRDefault="005902F6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Citizens Advice: check what benefits are available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5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A30087" w:rsidRDefault="00A30087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A30087" w:rsidRDefault="00A30087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Citizens Advice: </w:t>
      </w:r>
      <w:r w:rsidR="00EC482A">
        <w:rPr>
          <w:rFonts w:ascii="Arial" w:eastAsia="Times New Roman" w:hAnsi="Arial" w:cs="Arial"/>
          <w:spacing w:val="0"/>
          <w:sz w:val="24"/>
          <w:szCs w:val="24"/>
          <w:lang w:eastAsia="en-GB"/>
        </w:rPr>
        <w:t>i</w:t>
      </w:r>
      <w:r w:rsidR="00E446D1"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f you can’t pay your bills  </w:t>
      </w:r>
      <w:r w:rsidR="00E446D1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E446D1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E446D1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6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B852D9" w:rsidRDefault="00B852D9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B852D9" w:rsidRDefault="00B852D9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Pr="00F2612F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F2612F">
        <w:rPr>
          <w:rFonts w:ascii="Arial" w:eastAsia="Times New Roman" w:hAnsi="Arial" w:cs="Arial"/>
          <w:spacing w:val="0"/>
          <w:sz w:val="36"/>
          <w:szCs w:val="36"/>
          <w:lang w:eastAsia="en-GB"/>
        </w:rPr>
        <w:t>Healthcare workers and carers</w:t>
      </w: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NHS Community based health, social care, mental health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7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trusts and ambulance services.</w:t>
      </w: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Pr="00E133A0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Pr="00E133A0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F2612F" w:rsidRPr="00F2612F" w:rsidRDefault="00F2612F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F2612F">
        <w:rPr>
          <w:rFonts w:ascii="Arial" w:eastAsia="Times New Roman" w:hAnsi="Arial" w:cs="Arial"/>
          <w:spacing w:val="0"/>
          <w:sz w:val="36"/>
          <w:szCs w:val="36"/>
          <w:lang w:eastAsia="en-GB"/>
        </w:rPr>
        <w:t>How coronavirus is affecting public services</w:t>
      </w:r>
    </w:p>
    <w:p w:rsidR="00F2612F" w:rsidRPr="003B7213" w:rsidRDefault="00F2612F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B7213" w:rsidRDefault="00713C39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Bucks Covid -19 Area Coordinators  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8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312CD4" w:rsidRDefault="00312CD4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12CD4" w:rsidRDefault="009E0A12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Changes to Bucks County Council Services 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29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Pr="003B7213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F2612F" w:rsidRDefault="00F2612F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F2612F">
        <w:rPr>
          <w:rFonts w:ascii="Arial" w:eastAsia="Times New Roman" w:hAnsi="Arial" w:cs="Arial"/>
          <w:spacing w:val="0"/>
          <w:sz w:val="36"/>
          <w:szCs w:val="36"/>
          <w:lang w:eastAsia="en-GB"/>
        </w:rPr>
        <w:t>How you can help</w:t>
      </w:r>
    </w:p>
    <w:p w:rsidR="00312CD4" w:rsidRPr="00312CD4" w:rsidRDefault="00312CD4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F2612F" w:rsidRPr="00A40BD3" w:rsidRDefault="00312CD4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</w:pPr>
      <w:r w:rsidRPr="00A40BD3">
        <w:rPr>
          <w:rFonts w:ascii="Arial" w:eastAsia="Times New Roman" w:hAnsi="Arial" w:cs="Arial"/>
          <w:spacing w:val="0"/>
          <w:sz w:val="24"/>
          <w:szCs w:val="24"/>
          <w:lang w:eastAsia="en-GB"/>
        </w:rPr>
        <w:t>Haddenham Fish Scheme</w:t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 xml:space="preserve"> </w:t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ab/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ab/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ab/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ab/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ab/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ab/>
      </w:r>
      <w:hyperlink r:id="rId30" w:history="1">
        <w:r w:rsidR="004F5FA0">
          <w:rPr>
            <w:rStyle w:val="Hyperlink"/>
            <w:rFonts w:ascii="Arial" w:eastAsia="Times New Roman" w:hAnsi="Arial" w:cs="Arial"/>
            <w:color w:val="1F497D" w:themeColor="text2"/>
            <w:spacing w:val="0"/>
            <w:sz w:val="24"/>
            <w:szCs w:val="24"/>
            <w:lang w:eastAsia="en-GB"/>
          </w:rPr>
          <w:t>CLICK HERE</w:t>
        </w:r>
      </w:hyperlink>
    </w:p>
    <w:p w:rsidR="00C25B1F" w:rsidRPr="00A40BD3" w:rsidRDefault="00C25B1F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</w:pPr>
    </w:p>
    <w:p w:rsidR="00C25B1F" w:rsidRPr="00A40BD3" w:rsidRDefault="00C25B1F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</w:pPr>
      <w:r w:rsidRPr="00A40BD3">
        <w:rPr>
          <w:rFonts w:ascii="Arial" w:eastAsia="Times New Roman" w:hAnsi="Arial" w:cs="Arial"/>
          <w:spacing w:val="0"/>
          <w:sz w:val="24"/>
          <w:szCs w:val="24"/>
          <w:lang w:eastAsia="en-GB"/>
        </w:rPr>
        <w:t>Haddenham Parish Council Volunteer Form</w:t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ab/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ab/>
      </w:r>
      <w:r w:rsidRPr="00A40BD3"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  <w:tab/>
      </w:r>
      <w:hyperlink r:id="rId31" w:anchor="AnchorAdvice" w:history="1">
        <w:r w:rsidR="004F5FA0">
          <w:rPr>
            <w:rStyle w:val="Hyperlink"/>
            <w:rFonts w:ascii="Arial" w:eastAsia="Times New Roman" w:hAnsi="Arial" w:cs="Arial"/>
            <w:color w:val="1F497D" w:themeColor="text2"/>
            <w:spacing w:val="0"/>
            <w:sz w:val="24"/>
            <w:szCs w:val="24"/>
            <w:lang w:eastAsia="en-GB"/>
          </w:rPr>
          <w:t>CLICK HERE</w:t>
        </w:r>
      </w:hyperlink>
    </w:p>
    <w:p w:rsidR="00E133A0" w:rsidRPr="00A40BD3" w:rsidRDefault="00E133A0" w:rsidP="00F2612F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1F497D" w:themeColor="text2"/>
          <w:spacing w:val="0"/>
          <w:sz w:val="24"/>
          <w:szCs w:val="24"/>
          <w:lang w:eastAsia="en-GB"/>
        </w:rPr>
      </w:pPr>
    </w:p>
    <w:p w:rsidR="00A8765C" w:rsidRDefault="00A8765C" w:rsidP="00F26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F26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F2612F" w:rsidRDefault="00F2612F" w:rsidP="00F26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C94820">
        <w:rPr>
          <w:rFonts w:ascii="Arial" w:eastAsia="Times New Roman" w:hAnsi="Arial" w:cs="Arial"/>
          <w:spacing w:val="0"/>
          <w:sz w:val="24"/>
          <w:szCs w:val="24"/>
          <w:lang w:eastAsia="en-GB"/>
        </w:rPr>
        <w:lastRenderedPageBreak/>
        <w:br/>
      </w:r>
      <w:r>
        <w:rPr>
          <w:rFonts w:ascii="Arial" w:eastAsia="Times New Roman" w:hAnsi="Arial" w:cs="Arial"/>
          <w:spacing w:val="0"/>
          <w:sz w:val="36"/>
          <w:szCs w:val="36"/>
          <w:lang w:eastAsia="en-GB"/>
        </w:rPr>
        <w:t>Get Help</w:t>
      </w:r>
    </w:p>
    <w:p w:rsidR="00C25B1F" w:rsidRDefault="00C25B1F" w:rsidP="00F26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931BFD" w:rsidRDefault="00931BFD" w:rsidP="00F26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Get Coronavirus support as a clinically extremely </w:t>
      </w:r>
    </w:p>
    <w:p w:rsidR="00400EF1" w:rsidRDefault="00400EF1" w:rsidP="00F261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vulnerable person.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32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C25B1F" w:rsidRDefault="00C25B1F" w:rsidP="00C25B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C25B1F" w:rsidRDefault="0034754D" w:rsidP="00C25B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Thame Foodb</w:t>
      </w:r>
      <w:r w:rsidR="00C25B1F">
        <w:rPr>
          <w:rFonts w:ascii="Arial" w:eastAsia="Times New Roman" w:hAnsi="Arial" w:cs="Arial"/>
          <w:spacing w:val="0"/>
          <w:sz w:val="24"/>
          <w:szCs w:val="24"/>
          <w:lang w:eastAsia="en-GB"/>
        </w:rPr>
        <w:t>ank</w:t>
      </w:r>
      <w:r w:rsidR="00C25B1F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C25B1F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C25B1F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C25B1F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C25B1F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C25B1F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C25B1F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33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8D062E" w:rsidRDefault="008D062E" w:rsidP="00C25B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8D062E" w:rsidRDefault="0034754D" w:rsidP="00C25B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Aylesbury Foodb</w:t>
      </w:r>
      <w:r w:rsidR="008D062E">
        <w:rPr>
          <w:rFonts w:ascii="Arial" w:eastAsia="Times New Roman" w:hAnsi="Arial" w:cs="Arial"/>
          <w:spacing w:val="0"/>
          <w:sz w:val="24"/>
          <w:szCs w:val="24"/>
          <w:lang w:eastAsia="en-GB"/>
        </w:rPr>
        <w:t>ank</w:t>
      </w:r>
      <w:r w:rsidR="008D062E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8D062E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8D062E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8D062E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8D062E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8D062E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34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8D062E" w:rsidRDefault="008D062E" w:rsidP="00C25B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4754D" w:rsidRDefault="0034754D" w:rsidP="00C25B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Aylesbury Vineyard Foodbank   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35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34754D" w:rsidRDefault="0034754D" w:rsidP="00C25B1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931BFD" w:rsidRPr="0034754D" w:rsidRDefault="00CC0DE0" w:rsidP="00F2612F">
      <w:pPr>
        <w:shd w:val="clear" w:color="auto" w:fill="FFFFFF"/>
        <w:spacing w:after="0" w:line="240" w:lineRule="auto"/>
        <w:textAlignment w:val="baseline"/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Trussel Trust Foodb</w:t>
      </w:r>
      <w:r w:rsidR="00864687">
        <w:rPr>
          <w:rFonts w:ascii="Arial" w:eastAsia="Times New Roman" w:hAnsi="Arial" w:cs="Arial"/>
          <w:spacing w:val="0"/>
          <w:sz w:val="24"/>
          <w:szCs w:val="24"/>
          <w:lang w:eastAsia="en-GB"/>
        </w:rPr>
        <w:t>ank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, (Aylesbury)</w:t>
      </w:r>
      <w:r w:rsidR="00864687"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    </w:t>
      </w:r>
      <w:r w:rsidR="00864687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864687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864687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864687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36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9E0A12" w:rsidRDefault="009E0A12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</w:p>
    <w:p w:rsidR="009E0A12" w:rsidRPr="00931BFD" w:rsidRDefault="009E0A12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E7BFD" w:rsidRPr="00F2612F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F2612F">
        <w:rPr>
          <w:rFonts w:ascii="Arial" w:eastAsia="Times New Roman" w:hAnsi="Arial" w:cs="Arial"/>
          <w:spacing w:val="0"/>
          <w:sz w:val="36"/>
          <w:szCs w:val="36"/>
          <w:lang w:eastAsia="en-GB"/>
        </w:rPr>
        <w:t>Business and self-employed</w:t>
      </w:r>
    </w:p>
    <w:p w:rsidR="003E7BFD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E7BFD" w:rsidRDefault="001B1B72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Government</w:t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 Support for Businesses </w:t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37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3E7BFD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BC13B1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Small Business Grant </w:t>
      </w:r>
      <w:r w:rsidR="00BC13B1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BC13B1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BC13B1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BC13B1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BC13B1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BC13B1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38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BC13B1" w:rsidRDefault="00BC13B1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BC13B1" w:rsidRDefault="00BC13B1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Can my employer use the job retention scheme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39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A27EDC" w:rsidRDefault="00202206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(“furlough”)</w:t>
      </w:r>
    </w:p>
    <w:p w:rsidR="00202206" w:rsidRDefault="00202206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202206" w:rsidRDefault="00A27EDC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Claim </w:t>
      </w:r>
      <w:r w:rsidR="00C478D5">
        <w:rPr>
          <w:rFonts w:ascii="Arial" w:eastAsia="Times New Roman" w:hAnsi="Arial" w:cs="Arial"/>
          <w:spacing w:val="0"/>
          <w:sz w:val="24"/>
          <w:szCs w:val="24"/>
          <w:lang w:eastAsia="en-GB"/>
        </w:rPr>
        <w:t>employees’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 wages through job retention scheme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40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  <w:r w:rsidR="00202206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</w:p>
    <w:p w:rsidR="003E7BFD" w:rsidRDefault="00202206" w:rsidP="003E7BFD">
      <w:pPr>
        <w:shd w:val="clear" w:color="auto" w:fill="FFFFFF"/>
        <w:spacing w:after="0" w:line="240" w:lineRule="auto"/>
        <w:textAlignment w:val="baseline"/>
        <w:outlineLvl w:val="1"/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(“furlough”)</w:t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</w:p>
    <w:p w:rsidR="00BC13B1" w:rsidRDefault="00BC13B1" w:rsidP="003E7BFD">
      <w:pPr>
        <w:shd w:val="clear" w:color="auto" w:fill="FFFFFF"/>
        <w:spacing w:after="0" w:line="240" w:lineRule="auto"/>
        <w:textAlignment w:val="baseline"/>
        <w:outlineLvl w:val="1"/>
      </w:pPr>
    </w:p>
    <w:p w:rsidR="003E7BFD" w:rsidRPr="00F2612F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E7BFD" w:rsidRPr="00F2612F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E7BFD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F2612F">
        <w:rPr>
          <w:rFonts w:ascii="Arial" w:eastAsia="Times New Roman" w:hAnsi="Arial" w:cs="Arial"/>
          <w:spacing w:val="0"/>
          <w:sz w:val="36"/>
          <w:szCs w:val="36"/>
          <w:lang w:eastAsia="en-GB"/>
        </w:rPr>
        <w:t>Travel</w:t>
      </w:r>
    </w:p>
    <w:p w:rsidR="003E7BFD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E7BFD" w:rsidRDefault="00FA4D7B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Bus t</w:t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 xml:space="preserve">imetable changes due to Coronavirus </w:t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41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3E7BFD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3E7BFD" w:rsidRDefault="00FA4D7B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Chiltern Railway t</w:t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>imetable changes due to Coronavirus</w:t>
      </w:r>
      <w:r w:rsidR="003E7BFD"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42" w:history="1">
        <w:r w:rsidR="004F5FA0"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3E7BFD" w:rsidRDefault="003E7BFD" w:rsidP="003E7BF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Pr="00F2612F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Pr="00F2612F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36"/>
          <w:szCs w:val="36"/>
          <w:lang w:eastAsia="en-GB"/>
        </w:rPr>
      </w:pPr>
      <w:r w:rsidRPr="00F2612F">
        <w:rPr>
          <w:rFonts w:ascii="Arial" w:eastAsia="Times New Roman" w:hAnsi="Arial" w:cs="Arial"/>
          <w:spacing w:val="0"/>
          <w:sz w:val="36"/>
          <w:szCs w:val="36"/>
          <w:lang w:eastAsia="en-GB"/>
        </w:rPr>
        <w:t>School closures, education</w:t>
      </w:r>
      <w:r>
        <w:rPr>
          <w:rFonts w:ascii="Arial" w:eastAsia="Times New Roman" w:hAnsi="Arial" w:cs="Arial"/>
          <w:spacing w:val="0"/>
          <w:sz w:val="36"/>
          <w:szCs w:val="36"/>
          <w:lang w:eastAsia="en-GB"/>
        </w:rPr>
        <w:t xml:space="preserve"> </w:t>
      </w:r>
      <w:r w:rsidRPr="00F2612F">
        <w:rPr>
          <w:rFonts w:ascii="Arial" w:eastAsia="Times New Roman" w:hAnsi="Arial" w:cs="Arial"/>
          <w:spacing w:val="0"/>
          <w:sz w:val="36"/>
          <w:szCs w:val="36"/>
          <w:lang w:eastAsia="en-GB"/>
        </w:rPr>
        <w:t>and childcare</w:t>
      </w: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Buckinghamshire School Closures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43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Oxfordshire School Closures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44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</w:p>
    <w:p w:rsidR="00E133A0" w:rsidRDefault="00E133A0" w:rsidP="00E133A0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spacing w:val="0"/>
          <w:sz w:val="24"/>
          <w:szCs w:val="24"/>
          <w:lang w:eastAsia="en-GB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>Government Guidance on Maintaining Education</w:t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pacing w:val="0"/>
          <w:sz w:val="24"/>
          <w:szCs w:val="24"/>
          <w:lang w:eastAsia="en-GB"/>
        </w:rPr>
        <w:tab/>
      </w:r>
      <w:hyperlink r:id="rId45" w:history="1">
        <w:r>
          <w:rPr>
            <w:rStyle w:val="Hyperlink"/>
            <w:rFonts w:ascii="Arial" w:eastAsia="Times New Roman" w:hAnsi="Arial" w:cs="Arial"/>
            <w:spacing w:val="0"/>
            <w:sz w:val="24"/>
            <w:szCs w:val="24"/>
            <w:lang w:eastAsia="en-GB"/>
          </w:rPr>
          <w:t>CLICK HERE</w:t>
        </w:r>
      </w:hyperlink>
    </w:p>
    <w:p w:rsidR="00806BA0" w:rsidRDefault="00806BA0"/>
    <w:sectPr w:rsidR="00806BA0" w:rsidSect="00D32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7C17"/>
    <w:rsid w:val="000506B2"/>
    <w:rsid w:val="00163C3E"/>
    <w:rsid w:val="00185420"/>
    <w:rsid w:val="001B1B72"/>
    <w:rsid w:val="00202206"/>
    <w:rsid w:val="002464E4"/>
    <w:rsid w:val="002872F3"/>
    <w:rsid w:val="002D47A5"/>
    <w:rsid w:val="00312CD4"/>
    <w:rsid w:val="00323AB6"/>
    <w:rsid w:val="0034754D"/>
    <w:rsid w:val="0037355C"/>
    <w:rsid w:val="00374ECC"/>
    <w:rsid w:val="003B7213"/>
    <w:rsid w:val="003B7423"/>
    <w:rsid w:val="003E7BFD"/>
    <w:rsid w:val="00400EF1"/>
    <w:rsid w:val="00431A6C"/>
    <w:rsid w:val="0043566D"/>
    <w:rsid w:val="004E151A"/>
    <w:rsid w:val="004F5FA0"/>
    <w:rsid w:val="004F7AA5"/>
    <w:rsid w:val="005902F6"/>
    <w:rsid w:val="005A0B48"/>
    <w:rsid w:val="00612547"/>
    <w:rsid w:val="00685B76"/>
    <w:rsid w:val="00713C39"/>
    <w:rsid w:val="007E7C17"/>
    <w:rsid w:val="008040CC"/>
    <w:rsid w:val="00806BA0"/>
    <w:rsid w:val="00864687"/>
    <w:rsid w:val="008D062E"/>
    <w:rsid w:val="00915D11"/>
    <w:rsid w:val="0092540F"/>
    <w:rsid w:val="00931BFD"/>
    <w:rsid w:val="0094053A"/>
    <w:rsid w:val="009556F0"/>
    <w:rsid w:val="009E0A12"/>
    <w:rsid w:val="009F1888"/>
    <w:rsid w:val="009F450A"/>
    <w:rsid w:val="00A20F90"/>
    <w:rsid w:val="00A27EDC"/>
    <w:rsid w:val="00A30087"/>
    <w:rsid w:val="00A40BD3"/>
    <w:rsid w:val="00A75151"/>
    <w:rsid w:val="00A8765C"/>
    <w:rsid w:val="00AA3014"/>
    <w:rsid w:val="00AF0E41"/>
    <w:rsid w:val="00B57390"/>
    <w:rsid w:val="00B648EA"/>
    <w:rsid w:val="00B852D9"/>
    <w:rsid w:val="00BC13B1"/>
    <w:rsid w:val="00BF1538"/>
    <w:rsid w:val="00C25B1F"/>
    <w:rsid w:val="00C42886"/>
    <w:rsid w:val="00C478D5"/>
    <w:rsid w:val="00C50B7A"/>
    <w:rsid w:val="00C94820"/>
    <w:rsid w:val="00CC0DE0"/>
    <w:rsid w:val="00CC2E54"/>
    <w:rsid w:val="00D32363"/>
    <w:rsid w:val="00D716DF"/>
    <w:rsid w:val="00E133A0"/>
    <w:rsid w:val="00E16568"/>
    <w:rsid w:val="00E17503"/>
    <w:rsid w:val="00E42323"/>
    <w:rsid w:val="00E446D1"/>
    <w:rsid w:val="00E57C74"/>
    <w:rsid w:val="00EC482A"/>
    <w:rsid w:val="00F1268F"/>
    <w:rsid w:val="00F2612F"/>
    <w:rsid w:val="00F27A04"/>
    <w:rsid w:val="00F526DA"/>
    <w:rsid w:val="00FA4D7B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pacing w:val="21"/>
        <w:sz w:val="21"/>
        <w:szCs w:val="2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363"/>
  </w:style>
  <w:style w:type="paragraph" w:styleId="Heading1">
    <w:name w:val="heading 1"/>
    <w:basedOn w:val="Normal"/>
    <w:next w:val="Normal"/>
    <w:link w:val="Heading1Char"/>
    <w:uiPriority w:val="9"/>
    <w:qFormat/>
    <w:rsid w:val="00F26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26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pacing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7C1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612F"/>
    <w:rPr>
      <w:rFonts w:ascii="Times New Roman" w:eastAsia="Times New Roman" w:hAnsi="Times New Roman" w:cs="Times New Roman"/>
      <w:b/>
      <w:bCs/>
      <w:spacing w:val="0"/>
      <w:sz w:val="36"/>
      <w:szCs w:val="3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2612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6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028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632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784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10784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8575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555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02492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7407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911">
              <w:marLeft w:val="0"/>
              <w:marRight w:val="0"/>
              <w:marTop w:val="0"/>
              <w:marBottom w:val="0"/>
              <w:divBdr>
                <w:top w:val="single" w:sz="6" w:space="11" w:color="B1B4B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ntTable" Target="fontTable.xml"/><Relationship Id="rId47" Type="http://schemas.openxmlformats.org/officeDocument/2006/relationships/theme" Target="theme/theme1.xml"/><Relationship Id="rId20" Type="http://schemas.openxmlformats.org/officeDocument/2006/relationships/hyperlink" Target="https://publichealthmatters.blog.gov.uk/2020/03/04/coronavirus-covid-19-5-things-you-can-do-to-protect-yourself-and-your-community/" TargetMode="External"/><Relationship Id="rId21" Type="http://schemas.openxmlformats.org/officeDocument/2006/relationships/hyperlink" Target="https://www.buckinghamshire.gov.uk/coronavirus/" TargetMode="External"/><Relationship Id="rId22" Type="http://schemas.openxmlformats.org/officeDocument/2006/relationships/hyperlink" Target="https://www.buckinghamshire.gov.uk/coronavirus/community-hub/helping-others/volunteer-help/" TargetMode="External"/><Relationship Id="rId23" Type="http://schemas.openxmlformats.org/officeDocument/2006/relationships/hyperlink" Target="https://www.gov.uk/universal-credit/how-to-claim" TargetMode="External"/><Relationship Id="rId24" Type="http://schemas.openxmlformats.org/officeDocument/2006/relationships/hyperlink" Target="https://www.buckinghamshire.gov.uk/coronavirus/council-tax-questions/" TargetMode="External"/><Relationship Id="rId25" Type="http://schemas.openxmlformats.org/officeDocument/2006/relationships/hyperlink" Target="https://www.citizensadvice.org.uk/benefits/coronavirus-check-what-benefits-you-can-get/" TargetMode="External"/><Relationship Id="rId26" Type="http://schemas.openxmlformats.org/officeDocument/2006/relationships/hyperlink" Target="https://www.citizensadvice.org.uk/debt-and-money/if-you-cant-pay-your-bills-because-of-coronavirus/" TargetMode="External"/><Relationship Id="rId27" Type="http://schemas.openxmlformats.org/officeDocument/2006/relationships/hyperlink" Target="https://www.england.nhs.uk/coronavirus/community-social-care-ambulance/" TargetMode="External"/><Relationship Id="rId28" Type="http://schemas.openxmlformats.org/officeDocument/2006/relationships/hyperlink" Target="https://www.buckinghamshire.gov.uk/coronavirus/community-hub/helping-others/area-coordinators/" TargetMode="External"/><Relationship Id="rId29" Type="http://schemas.openxmlformats.org/officeDocument/2006/relationships/hyperlink" Target="https://www.buckinghamshire.gov.uk/coronavirus/service-changes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addenham-bucks-pc.gov.uk/Coronavirus_30635.aspx?Action=EditCompo&amp;Id=83031" TargetMode="External"/><Relationship Id="rId30" Type="http://schemas.openxmlformats.org/officeDocument/2006/relationships/hyperlink" Target="http://haddenhamfishscheme.org/" TargetMode="External"/><Relationship Id="rId31" Type="http://schemas.openxmlformats.org/officeDocument/2006/relationships/hyperlink" Target="http://www.haddenham-bucks-pc.gov.uk/Coronavirus_30635.aspx?Action=EditCompo&amp;Id=83031" TargetMode="External"/><Relationship Id="rId32" Type="http://schemas.openxmlformats.org/officeDocument/2006/relationships/hyperlink" Target="https://www.gov.uk/coronavirus-extremely-vulnerable" TargetMode="External"/><Relationship Id="rId9" Type="http://schemas.openxmlformats.org/officeDocument/2006/relationships/hyperlink" Target="https://www.haddenham.net/" TargetMode="External"/><Relationship Id="rId6" Type="http://schemas.openxmlformats.org/officeDocument/2006/relationships/hyperlink" Target="https://www.haddenham.net/newsroom/help-our-pharmacy.html" TargetMode="External"/><Relationship Id="rId7" Type="http://schemas.openxmlformats.org/officeDocument/2006/relationships/hyperlink" Target="http://www.haddenham-bucks-pc.gov.uk/Coronavirus_30635.aspx?Action=EditCompo&amp;Id=83031" TargetMode="External"/><Relationship Id="rId8" Type="http://schemas.openxmlformats.org/officeDocument/2006/relationships/hyperlink" Target="https://www.facebook.com/groups/197941538286605/" TargetMode="External"/><Relationship Id="rId33" Type="http://schemas.openxmlformats.org/officeDocument/2006/relationships/hyperlink" Target="https://www.sharinglifetrust.org/foodbank" TargetMode="External"/><Relationship Id="rId34" Type="http://schemas.openxmlformats.org/officeDocument/2006/relationships/hyperlink" Target="https://aylesbury.foodbank.org.uk/" TargetMode="External"/><Relationship Id="rId35" Type="http://schemas.openxmlformats.org/officeDocument/2006/relationships/hyperlink" Target="https://aylesburyvineyard.church/storehouse" TargetMode="External"/><Relationship Id="rId36" Type="http://schemas.openxmlformats.org/officeDocument/2006/relationships/hyperlink" Target="https://www.trusselltrust.org/get-help/find-a-foodbank/aylesbury/" TargetMode="External"/><Relationship Id="rId10" Type="http://schemas.openxmlformats.org/officeDocument/2006/relationships/hyperlink" Target="https://www.gov.uk/coronavirus" TargetMode="External"/><Relationship Id="rId11" Type="http://schemas.openxmlformats.org/officeDocument/2006/relationships/hyperlink" Target="https://www.gov.uk/guidance/coronavirus-covid-19-information-for-the-public" TargetMode="External"/><Relationship Id="rId12" Type="http://schemas.openxmlformats.org/officeDocument/2006/relationships/hyperlink" Target="https://www.gov.uk/government/publications/coronavirus-outbreak-faqs-what-you-can-and-cant-do/coronavirus-outbreak-faqs-what-you-can-and-cant-do" TargetMode="External"/><Relationship Id="rId13" Type="http://schemas.openxmlformats.org/officeDocument/2006/relationships/hyperlink" Target="https://www.gov.uk/government/publications/coronavirus-how-to-help-safely--2/coronavirus-how-to-help-safely" TargetMode="External"/><Relationship Id="rId14" Type="http://schemas.openxmlformats.org/officeDocument/2006/relationships/hyperlink" Target="https://www.gov.uk/government/publications/covid-19-stay-at-home-guidance" TargetMode="External"/><Relationship Id="rId15" Type="http://schemas.openxmlformats.org/officeDocument/2006/relationships/hyperlink" Target="https://www.gov.uk/government/publications/coronavirus-action-plan" TargetMode="External"/><Relationship Id="rId16" Type="http://schemas.openxmlformats.org/officeDocument/2006/relationships/hyperlink" Target="https://www.gov.uk/browse/benefits" TargetMode="External"/><Relationship Id="rId17" Type="http://schemas.openxmlformats.org/officeDocument/2006/relationships/hyperlink" Target="https://www.gov.uk/government/publications/covid-19-guidance-on-social-distancing-and-for-vulnerable-people/guidance-on-social-distancing-for-everyone-in-the-uk-and-protecting-older-people-and-vulnerable-adults" TargetMode="External"/><Relationship Id="rId18" Type="http://schemas.openxmlformats.org/officeDocument/2006/relationships/hyperlink" Target="https://www.nhs.uk/conditions/coronavirus-covid-19/" TargetMode="External"/><Relationship Id="rId19" Type="http://schemas.openxmlformats.org/officeDocument/2006/relationships/hyperlink" Target="https://111.nhs.uk/covid-19" TargetMode="External"/><Relationship Id="rId37" Type="http://schemas.openxmlformats.org/officeDocument/2006/relationships/hyperlink" Target="https://www.gov.uk/government/publications/guidance-to-employers-and-businesses-about-covid-19/covid-19-support-for-businesses" TargetMode="External"/><Relationship Id="rId38" Type="http://schemas.openxmlformats.org/officeDocument/2006/relationships/hyperlink" Target="https://www.buckinghamshire.gov.uk/coronavirus/coronavirus-business-support-hub/small-business-grant-fund/" TargetMode="External"/><Relationship Id="rId39" Type="http://schemas.openxmlformats.org/officeDocument/2006/relationships/hyperlink" Target="https://www.gov.uk/guidance/check-if-you-could-be-covered-by-the-coronavirus-job-retention-scheme" TargetMode="External"/><Relationship Id="rId40" Type="http://schemas.openxmlformats.org/officeDocument/2006/relationships/hyperlink" Target="https://www.gov.uk/guidance/claim-for-wage-costs-through-the-coronavirus-job-retention-scheme" TargetMode="External"/><Relationship Id="rId41" Type="http://schemas.openxmlformats.org/officeDocument/2006/relationships/hyperlink" Target="https://www.buckscc.gov.uk/services/transport-and-roads/buses-and-trains/bus-timetables/temporary-timetable-changes-covid-19-services-1-to-150/" TargetMode="External"/><Relationship Id="rId42" Type="http://schemas.openxmlformats.org/officeDocument/2006/relationships/hyperlink" Target="https://www.chilternrailways.co.uk/before-you-travel/download-our-timetable" TargetMode="External"/><Relationship Id="rId43" Type="http://schemas.openxmlformats.org/officeDocument/2006/relationships/hyperlink" Target="https://closures.buckscc.gov.uk/" TargetMode="External"/><Relationship Id="rId44" Type="http://schemas.openxmlformats.org/officeDocument/2006/relationships/hyperlink" Target="https://www.oxfordshire.gov.uk/residents/schools/emergency-school-closures" TargetMode="External"/><Relationship Id="rId45" Type="http://schemas.openxmlformats.org/officeDocument/2006/relationships/hyperlink" Target="https://www.gov.uk/government/publications/coronavirus-covid-19-maintaining-educational-provision/guidance-for-schools-colleges-and-local-authorities-on-maintaining-educational-pro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974</Words>
  <Characters>5556</Characters>
  <Application>Microsoft Macintosh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Lock</dc:creator>
  <cp:lastModifiedBy>Alison Green</cp:lastModifiedBy>
  <cp:revision>2</cp:revision>
  <cp:lastPrinted>2020-04-05T11:40:00Z</cp:lastPrinted>
  <dcterms:created xsi:type="dcterms:W3CDTF">2020-04-05T18:42:00Z</dcterms:created>
  <dcterms:modified xsi:type="dcterms:W3CDTF">2020-04-05T18:42:00Z</dcterms:modified>
</cp:coreProperties>
</file>